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AB" w:rsidRDefault="00ED49AF" w:rsidP="00ED49AF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9C769A">
        <w:rPr>
          <w:rFonts w:ascii="Times New Roman" w:eastAsia="Times New Roman" w:hAnsi="Times New Roman" w:cs="Times New Roman"/>
          <w:b/>
          <w:sz w:val="24"/>
          <w:szCs w:val="20"/>
        </w:rPr>
        <w:t>Supporting information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. </w:t>
      </w:r>
    </w:p>
    <w:p w:rsidR="00ED49AF" w:rsidRDefault="00ED49AF" w:rsidP="00ED49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1408">
        <w:rPr>
          <w:rFonts w:ascii="Times New Roman" w:eastAsia="Times New Roman" w:hAnsi="Times New Roman" w:cs="Times New Roman"/>
          <w:b/>
          <w:sz w:val="24"/>
          <w:szCs w:val="20"/>
        </w:rPr>
        <w:t>Fig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ure S</w:t>
      </w:r>
      <w:r w:rsidRPr="009D1408">
        <w:rPr>
          <w:rFonts w:ascii="Times New Roman" w:eastAsia="Times New Roman" w:hAnsi="Times New Roman" w:cs="Times New Roman"/>
          <w:b/>
          <w:sz w:val="24"/>
          <w:szCs w:val="20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. </w:t>
      </w:r>
      <w:r w:rsidRPr="007F375A">
        <w:rPr>
          <w:rFonts w:ascii="Times New Roman" w:hAnsi="Times New Roman" w:cs="Times New Roman"/>
          <w:sz w:val="24"/>
          <w:szCs w:val="24"/>
        </w:rPr>
        <w:t xml:space="preserve">Results of the model evaluation. AUC </w:t>
      </w:r>
      <w:r>
        <w:rPr>
          <w:rFonts w:ascii="Times New Roman" w:hAnsi="Times New Roman" w:cs="Times New Roman"/>
          <w:sz w:val="24"/>
          <w:szCs w:val="24"/>
        </w:rPr>
        <w:t>of the ROC curve a</w:t>
      </w:r>
      <w:r w:rsidRPr="007F375A">
        <w:rPr>
          <w:rFonts w:ascii="Times New Roman" w:hAnsi="Times New Roman" w:cs="Times New Roman"/>
          <w:sz w:val="24"/>
          <w:szCs w:val="24"/>
        </w:rPr>
        <w:t>re shown for all the models</w:t>
      </w:r>
      <w:r>
        <w:rPr>
          <w:rFonts w:ascii="Times New Roman" w:hAnsi="Times New Roman" w:cs="Times New Roman"/>
          <w:sz w:val="24"/>
          <w:szCs w:val="24"/>
        </w:rPr>
        <w:t xml:space="preserve">. Model average AUC </w:t>
      </w:r>
      <w:r w:rsidR="007D2D9A">
        <w:rPr>
          <w:rFonts w:ascii="Times New Roman" w:hAnsi="Times New Roman" w:cs="Times New Roman"/>
          <w:sz w:val="24"/>
          <w:szCs w:val="24"/>
        </w:rPr>
        <w:t xml:space="preserve">for each model are shown in red line and 10-fold cross validation </w:t>
      </w:r>
      <w:r>
        <w:rPr>
          <w:rFonts w:ascii="Times New Roman" w:hAnsi="Times New Roman" w:cs="Times New Roman"/>
          <w:sz w:val="24"/>
          <w:szCs w:val="24"/>
        </w:rPr>
        <w:t>confidence intervals are shown in blue</w:t>
      </w:r>
      <w:r w:rsidRPr="007F375A">
        <w:rPr>
          <w:rFonts w:ascii="Times New Roman" w:hAnsi="Times New Roman" w:cs="Times New Roman"/>
          <w:sz w:val="24"/>
          <w:szCs w:val="24"/>
        </w:rPr>
        <w:t>.</w:t>
      </w:r>
    </w:p>
    <w:p w:rsidR="00ED5FAB" w:rsidRDefault="00ED49AF" w:rsidP="00ED49AF">
      <w:pPr>
        <w:spacing w:line="480" w:lineRule="auto"/>
        <w:jc w:val="center"/>
      </w:pPr>
      <w:r w:rsidRPr="00A125FB">
        <w:rPr>
          <w:rFonts w:ascii="Times New Roman" w:eastAsia="Times New Roman" w:hAnsi="Times New Roman" w:cs="Times New Roman"/>
          <w:b/>
          <w:noProof/>
          <w:sz w:val="24"/>
          <w:szCs w:val="20"/>
          <w:lang w:val="en-US"/>
        </w:rPr>
        <w:drawing>
          <wp:inline distT="0" distB="0" distL="0" distR="0" wp14:anchorId="000505B6" wp14:editId="5BB8C340">
            <wp:extent cx="6492240" cy="5731313"/>
            <wp:effectExtent l="0" t="0" r="3810" b="3175"/>
            <wp:docPr id="4" name="Picture 4" descr="F:\submitted\Fig A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submitted\Fig A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573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84" w:rsidRDefault="00B81284"/>
    <w:p w:rsidR="00432A92" w:rsidRDefault="00432A92" w:rsidP="00B81284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0"/>
        </w:rPr>
        <w:sectPr w:rsidR="00432A92" w:rsidSect="002B211F">
          <w:footerReference w:type="default" r:id="rId7"/>
          <w:pgSz w:w="12240" w:h="15840"/>
          <w:pgMar w:top="1008" w:right="1008" w:bottom="1008" w:left="1008" w:header="720" w:footer="720" w:gutter="0"/>
          <w:lnNumType w:countBy="1" w:restart="continuous"/>
          <w:cols w:space="720"/>
          <w:docGrid w:linePitch="360"/>
        </w:sectPr>
      </w:pPr>
    </w:p>
    <w:p w:rsidR="00B81284" w:rsidRDefault="002277B2" w:rsidP="00B812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71FD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79744" behindDoc="0" locked="0" layoutInCell="1" allowOverlap="1" wp14:anchorId="2CE83671" wp14:editId="637D561B">
            <wp:simplePos x="0" y="0"/>
            <wp:positionH relativeFrom="margin">
              <wp:align>left</wp:align>
            </wp:positionH>
            <wp:positionV relativeFrom="paragraph">
              <wp:posOffset>988695</wp:posOffset>
            </wp:positionV>
            <wp:extent cx="8029575" cy="3059882"/>
            <wp:effectExtent l="0" t="0" r="0" b="7620"/>
            <wp:wrapNone/>
            <wp:docPr id="13" name="Picture 13" descr="C:\Users\javier.illan\Desktop\AWPE range modeling paper\Eco&amp;Evo revision\Major revision\Major revision 2\Major revision 3\Fig s1\l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vier.illan\Desktop\AWPE range modeling paper\Eco&amp;Evo revision\Major revision\Major revision 2\Major revision 3\Fig s1\lc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9575" cy="305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284" w:rsidRPr="009D1408">
        <w:rPr>
          <w:rFonts w:ascii="Times New Roman" w:eastAsia="Times New Roman" w:hAnsi="Times New Roman" w:cs="Times New Roman"/>
          <w:b/>
          <w:sz w:val="24"/>
          <w:szCs w:val="20"/>
        </w:rPr>
        <w:t>Fig</w:t>
      </w:r>
      <w:r w:rsidR="00B81284">
        <w:rPr>
          <w:rFonts w:ascii="Times New Roman" w:eastAsia="Times New Roman" w:hAnsi="Times New Roman" w:cs="Times New Roman"/>
          <w:b/>
          <w:sz w:val="24"/>
          <w:szCs w:val="20"/>
        </w:rPr>
        <w:t xml:space="preserve">ure S2. </w:t>
      </w:r>
      <w:r w:rsidR="00B81284" w:rsidRPr="007F375A">
        <w:rPr>
          <w:rFonts w:ascii="Times New Roman" w:hAnsi="Times New Roman" w:cs="Times New Roman"/>
          <w:sz w:val="24"/>
          <w:szCs w:val="24"/>
        </w:rPr>
        <w:t>R</w:t>
      </w:r>
      <w:r w:rsidR="00B81284">
        <w:rPr>
          <w:rFonts w:ascii="Times New Roman" w:hAnsi="Times New Roman" w:cs="Times New Roman"/>
          <w:sz w:val="24"/>
          <w:szCs w:val="24"/>
        </w:rPr>
        <w:t xml:space="preserve">esponse curves </w:t>
      </w:r>
      <w:r w:rsidR="0047769A">
        <w:rPr>
          <w:rFonts w:ascii="Times New Roman" w:hAnsi="Times New Roman" w:cs="Times New Roman"/>
          <w:sz w:val="24"/>
          <w:szCs w:val="24"/>
        </w:rPr>
        <w:t xml:space="preserve">(continuous) and bar plots (categorical) </w:t>
      </w:r>
      <w:r w:rsidR="00B81284">
        <w:rPr>
          <w:rFonts w:ascii="Times New Roman" w:hAnsi="Times New Roman" w:cs="Times New Roman"/>
          <w:sz w:val="24"/>
          <w:szCs w:val="24"/>
        </w:rPr>
        <w:t xml:space="preserve">of variables included in </w:t>
      </w:r>
      <w:r w:rsidR="00A930F9">
        <w:rPr>
          <w:rFonts w:ascii="Times New Roman" w:hAnsi="Times New Roman" w:cs="Times New Roman"/>
          <w:sz w:val="24"/>
          <w:szCs w:val="24"/>
        </w:rPr>
        <w:t>the combined models</w:t>
      </w:r>
      <w:r w:rsidR="00B81284">
        <w:rPr>
          <w:rFonts w:ascii="Times New Roman" w:hAnsi="Times New Roman" w:cs="Times New Roman"/>
          <w:sz w:val="24"/>
          <w:szCs w:val="24"/>
        </w:rPr>
        <w:t xml:space="preserve"> generated by MAXENT</w:t>
      </w:r>
      <w:r w:rsidR="00B81284" w:rsidRPr="007F375A">
        <w:rPr>
          <w:rFonts w:ascii="Times New Roman" w:hAnsi="Times New Roman" w:cs="Times New Roman"/>
          <w:sz w:val="24"/>
          <w:szCs w:val="24"/>
        </w:rPr>
        <w:t>.</w:t>
      </w:r>
      <w:r w:rsidR="00B81284">
        <w:rPr>
          <w:rFonts w:ascii="Times New Roman" w:hAnsi="Times New Roman" w:cs="Times New Roman"/>
          <w:sz w:val="24"/>
          <w:szCs w:val="24"/>
        </w:rPr>
        <w:t xml:space="preserve"> </w:t>
      </w:r>
      <w:r w:rsidR="00746B55">
        <w:rPr>
          <w:rFonts w:ascii="Times New Roman" w:hAnsi="Times New Roman" w:cs="Times New Roman"/>
          <w:sz w:val="24"/>
          <w:szCs w:val="24"/>
        </w:rPr>
        <w:t xml:space="preserve">Results shown for all AWPE individuals. </w:t>
      </w:r>
      <w:r w:rsidR="00B81284">
        <w:rPr>
          <w:rFonts w:ascii="Times New Roman" w:hAnsi="Times New Roman" w:cs="Times New Roman"/>
          <w:sz w:val="24"/>
          <w:szCs w:val="24"/>
        </w:rPr>
        <w:t>Average responses of the 10-fold cross validation for each variable are shown in red line and confidence intervals are shown in blue.</w:t>
      </w:r>
    </w:p>
    <w:p w:rsidR="00DD5E7A" w:rsidRDefault="00DD5E7A" w:rsidP="00B812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2A92" w:rsidRDefault="002277B2">
      <w:r w:rsidRPr="002277B2">
        <w:rPr>
          <w:noProof/>
          <w:lang w:val="en-US"/>
        </w:rPr>
        <w:drawing>
          <wp:anchor distT="0" distB="0" distL="114300" distR="114300" simplePos="0" relativeHeight="251680768" behindDoc="0" locked="0" layoutInCell="1" allowOverlap="1" wp14:anchorId="42C00262" wp14:editId="5B2830A2">
            <wp:simplePos x="0" y="0"/>
            <wp:positionH relativeFrom="margin">
              <wp:align>left</wp:align>
            </wp:positionH>
            <wp:positionV relativeFrom="paragraph">
              <wp:posOffset>2371725</wp:posOffset>
            </wp:positionV>
            <wp:extent cx="6705600" cy="3061613"/>
            <wp:effectExtent l="0" t="0" r="0" b="5715"/>
            <wp:wrapNone/>
            <wp:docPr id="14" name="Picture 14" descr="C:\Users\javier.illan\Desktop\AWPE range modeling paper\Eco&amp;Evo revision\Major revision\Major revision 2\Major revision 3\Fig s1\wetlands2_updat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vier.illan\Desktop\AWPE range modeling paper\Eco&amp;Evo revision\Major revision\Major revision 2\Major revision 3\Fig s1\wetlands2_updated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06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77B2">
        <w:t xml:space="preserve"> </w:t>
      </w:r>
      <w:r w:rsidR="00432A92">
        <w:br w:type="page"/>
      </w:r>
      <w:bookmarkStart w:id="0" w:name="_GoBack"/>
      <w:bookmarkEnd w:id="0"/>
    </w:p>
    <w:p w:rsidR="00432A92" w:rsidRDefault="00AF7798" w:rsidP="00B81284">
      <w:r w:rsidRPr="00AF7798">
        <w:rPr>
          <w:noProof/>
          <w:lang w:val="en-US"/>
        </w:rPr>
        <w:lastRenderedPageBreak/>
        <w:drawing>
          <wp:anchor distT="0" distB="0" distL="114300" distR="114300" simplePos="0" relativeHeight="251671552" behindDoc="0" locked="0" layoutInCell="1" allowOverlap="1" wp14:anchorId="3578272A" wp14:editId="5D8351E5">
            <wp:simplePos x="0" y="0"/>
            <wp:positionH relativeFrom="margin">
              <wp:posOffset>4131945</wp:posOffset>
            </wp:positionH>
            <wp:positionV relativeFrom="paragraph">
              <wp:posOffset>-1906</wp:posOffset>
            </wp:positionV>
            <wp:extent cx="4228922" cy="2905125"/>
            <wp:effectExtent l="0" t="0" r="635" b="0"/>
            <wp:wrapNone/>
            <wp:docPr id="6" name="Picture 6" descr="C:\Users\javier.illan\Desktop\AWPE range modeling paper\Eco&amp;Evo revision\Major revision\Major revision 2\prec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vier.illan\Desktop\AWPE range modeling paper\Eco&amp;Evo revision\Major revision\Major revision 2\prec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922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769A" w:rsidRPr="00AF7798"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11E99DA7" wp14:editId="4A51D2E1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4197350" cy="2872318"/>
            <wp:effectExtent l="0" t="0" r="0" b="4445"/>
            <wp:wrapNone/>
            <wp:docPr id="1" name="Picture 1" descr="C:\Users\javier.illan\Desktop\AWPE range modeling paper\Eco&amp;Evo revision\Major revision\Major revision 2\tmi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vier.illan\Desktop\AWPE range modeling paper\Eco&amp;Evo revision\Major revision\Major revision 2\tmin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0" cy="287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2A92" w:rsidRDefault="00432A92" w:rsidP="00B81284"/>
    <w:p w:rsidR="00432A92" w:rsidRDefault="00432A92" w:rsidP="00B81284"/>
    <w:p w:rsidR="00432A92" w:rsidRDefault="00432A92" w:rsidP="00B81284"/>
    <w:p w:rsidR="00C30A11" w:rsidRDefault="00C30A11"/>
    <w:p w:rsidR="00C30A11" w:rsidRDefault="00C30A11"/>
    <w:p w:rsidR="00C30A11" w:rsidRDefault="00C30A11"/>
    <w:p w:rsidR="00C30A11" w:rsidRDefault="00C30A11"/>
    <w:p w:rsidR="00C30A11" w:rsidRDefault="00C30A11"/>
    <w:p w:rsidR="00C30A11" w:rsidRDefault="00C30A11"/>
    <w:p w:rsidR="00432A92" w:rsidRDefault="00AF7798" w:rsidP="00B81284">
      <w:r w:rsidRPr="00AF7798"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2265ACB0" wp14:editId="319EA72B">
            <wp:simplePos x="0" y="0"/>
            <wp:positionH relativeFrom="margin">
              <wp:posOffset>4083685</wp:posOffset>
            </wp:positionH>
            <wp:positionV relativeFrom="paragraph">
              <wp:posOffset>104140</wp:posOffset>
            </wp:positionV>
            <wp:extent cx="4285689" cy="2933700"/>
            <wp:effectExtent l="0" t="0" r="635" b="0"/>
            <wp:wrapNone/>
            <wp:docPr id="9" name="Picture 9" descr="C:\Users\javier.illan\Desktop\AWPE range modeling paper\Eco&amp;Evo revision\Major revision\Major revision 2\ra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avier.illan\Desktop\AWPE range modeling paper\Eco&amp;Evo revision\Major revision\Major revision 2\rad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89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769A" w:rsidRPr="00AF7798"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2D4C8130" wp14:editId="6B04E2A8">
            <wp:simplePos x="0" y="0"/>
            <wp:positionH relativeFrom="margin">
              <wp:posOffset>-78105</wp:posOffset>
            </wp:positionH>
            <wp:positionV relativeFrom="paragraph">
              <wp:posOffset>104140</wp:posOffset>
            </wp:positionV>
            <wp:extent cx="4273550" cy="2916735"/>
            <wp:effectExtent l="0" t="0" r="0" b="0"/>
            <wp:wrapNone/>
            <wp:docPr id="7" name="Picture 7" descr="C:\Users\javier.illan\Desktop\AWPE range modeling paper\Eco&amp;Evo revision\Major revision\Major revision 2\win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vier.illan\Desktop\AWPE range modeling paper\Eco&amp;Evo revision\Major revision\Major revision 2\wind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29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A11" w:rsidRPr="00C30A11">
        <w:t xml:space="preserve"> </w:t>
      </w:r>
    </w:p>
    <w:p w:rsidR="00FF1295" w:rsidRDefault="00FF1295" w:rsidP="00B81284"/>
    <w:p w:rsidR="00FF1295" w:rsidRDefault="00FF1295" w:rsidP="00B81284"/>
    <w:p w:rsidR="00FF1295" w:rsidRDefault="00FF1295" w:rsidP="00B81284"/>
    <w:p w:rsidR="00FF1295" w:rsidRDefault="00FF1295" w:rsidP="00B81284"/>
    <w:p w:rsidR="00FF1295" w:rsidRDefault="00FF1295" w:rsidP="00B81284"/>
    <w:p w:rsidR="00FF1295" w:rsidRDefault="00FF1295" w:rsidP="00B81284"/>
    <w:p w:rsidR="00FF1295" w:rsidRDefault="00FF1295" w:rsidP="00B81284"/>
    <w:p w:rsidR="00FF1295" w:rsidRDefault="00FF1295" w:rsidP="00B81284"/>
    <w:p w:rsidR="00FF1295" w:rsidRDefault="00FF1295" w:rsidP="00B81284"/>
    <w:p w:rsidR="00FF1295" w:rsidRDefault="00FF1295" w:rsidP="00B81284"/>
    <w:p w:rsidR="00FF1295" w:rsidRDefault="00FF1295" w:rsidP="00B81284"/>
    <w:p w:rsidR="00FF1295" w:rsidRPr="00B81284" w:rsidRDefault="00FF1295" w:rsidP="00B81284">
      <w:r w:rsidRPr="00DD5E7A">
        <w:rPr>
          <w:noProof/>
          <w:lang w:val="en-US"/>
        </w:rPr>
        <w:lastRenderedPageBreak/>
        <w:drawing>
          <wp:anchor distT="0" distB="0" distL="114300" distR="114300" simplePos="0" relativeHeight="251677696" behindDoc="0" locked="0" layoutInCell="1" allowOverlap="1" wp14:anchorId="73A08373" wp14:editId="6FDFD992">
            <wp:simplePos x="0" y="0"/>
            <wp:positionH relativeFrom="margin">
              <wp:posOffset>4152900</wp:posOffset>
            </wp:positionH>
            <wp:positionV relativeFrom="paragraph">
              <wp:posOffset>-1905</wp:posOffset>
            </wp:positionV>
            <wp:extent cx="4172585" cy="2851014"/>
            <wp:effectExtent l="0" t="0" r="0" b="6985"/>
            <wp:wrapNone/>
            <wp:docPr id="11" name="Picture 11" descr="C:\Users\javier.illan\Desktop\AWPE range modeling paper\Eco&amp;Evo revision\Major revision\Major revision 2\land cover chang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avier.illan\Desktop\AWPE range modeling paper\Eco&amp;Evo revision\Major revision\Major revision 2\land cover change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585" cy="285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5E7A">
        <w:rPr>
          <w:noProof/>
          <w:lang w:val="en-US"/>
        </w:rPr>
        <w:t xml:space="preserve"> </w:t>
      </w:r>
      <w:r w:rsidRPr="00DD5E7A"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anchorId="741D71AF" wp14:editId="289F4C53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143375" cy="2839639"/>
            <wp:effectExtent l="0" t="0" r="0" b="0"/>
            <wp:wrapNone/>
            <wp:docPr id="10" name="Picture 10" descr="C:\Users\javier.illan\Desktop\AWPE range modeling paper\Eco&amp;Evo revision\Major revision\Major revision 2\hidr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vier.illan\Desktop\AWPE range modeling paper\Eco&amp;Evo revision\Major revision\Major revision 2\hidro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992" cy="284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F1295" w:rsidRPr="00B81284" w:rsidSect="00FC0DE6">
      <w:pgSz w:w="15840" w:h="12240" w:orient="landscape"/>
      <w:pgMar w:top="1008" w:right="1008" w:bottom="1008" w:left="1008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E7F" w:rsidRDefault="00156E7F">
      <w:pPr>
        <w:spacing w:after="0" w:line="240" w:lineRule="auto"/>
      </w:pPr>
      <w:r>
        <w:separator/>
      </w:r>
    </w:p>
  </w:endnote>
  <w:endnote w:type="continuationSeparator" w:id="0">
    <w:p w:rsidR="00156E7F" w:rsidRDefault="00156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60532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0DC1" w:rsidRDefault="00ED49AF">
        <w:pPr>
          <w:pStyle w:val="Footer"/>
        </w:pPr>
        <w:r>
          <w:ptab w:relativeTo="margin" w:alignment="center" w:leader="none"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69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C0DC1" w:rsidRDefault="00156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E7F" w:rsidRDefault="00156E7F">
      <w:pPr>
        <w:spacing w:after="0" w:line="240" w:lineRule="auto"/>
      </w:pPr>
      <w:r>
        <w:separator/>
      </w:r>
    </w:p>
  </w:footnote>
  <w:footnote w:type="continuationSeparator" w:id="0">
    <w:p w:rsidR="00156E7F" w:rsidRDefault="00156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EE"/>
    <w:rsid w:val="0009000F"/>
    <w:rsid w:val="000C4FDA"/>
    <w:rsid w:val="00145625"/>
    <w:rsid w:val="00156E7F"/>
    <w:rsid w:val="002277B2"/>
    <w:rsid w:val="0024737E"/>
    <w:rsid w:val="00377D4B"/>
    <w:rsid w:val="003B4214"/>
    <w:rsid w:val="0041187E"/>
    <w:rsid w:val="00432A92"/>
    <w:rsid w:val="0047769A"/>
    <w:rsid w:val="00561761"/>
    <w:rsid w:val="00593270"/>
    <w:rsid w:val="005F3116"/>
    <w:rsid w:val="00647C33"/>
    <w:rsid w:val="006B42A9"/>
    <w:rsid w:val="007150DB"/>
    <w:rsid w:val="007300C2"/>
    <w:rsid w:val="00742D7C"/>
    <w:rsid w:val="00746B55"/>
    <w:rsid w:val="00761C06"/>
    <w:rsid w:val="007D2D9A"/>
    <w:rsid w:val="0094415B"/>
    <w:rsid w:val="009463EE"/>
    <w:rsid w:val="00A206C3"/>
    <w:rsid w:val="00A871FD"/>
    <w:rsid w:val="00A930F9"/>
    <w:rsid w:val="00AE409B"/>
    <w:rsid w:val="00AF040B"/>
    <w:rsid w:val="00AF1186"/>
    <w:rsid w:val="00AF7798"/>
    <w:rsid w:val="00B81284"/>
    <w:rsid w:val="00BB3F49"/>
    <w:rsid w:val="00C30A11"/>
    <w:rsid w:val="00C37854"/>
    <w:rsid w:val="00CD5757"/>
    <w:rsid w:val="00CF6D77"/>
    <w:rsid w:val="00D47440"/>
    <w:rsid w:val="00D96ECC"/>
    <w:rsid w:val="00DD5E7A"/>
    <w:rsid w:val="00E03989"/>
    <w:rsid w:val="00ED49AF"/>
    <w:rsid w:val="00ED5FAB"/>
    <w:rsid w:val="00FC0DE6"/>
    <w:rsid w:val="00FF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B04F4"/>
  <w15:chartTrackingRefBased/>
  <w15:docId w15:val="{574C1FA9-93A5-4C7C-95E8-9FAB05F9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9A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D4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9AF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ED49AF"/>
  </w:style>
  <w:style w:type="paragraph" w:styleId="BalloonText">
    <w:name w:val="Balloon Text"/>
    <w:basedOn w:val="Normal"/>
    <w:link w:val="BalloonTextChar"/>
    <w:uiPriority w:val="99"/>
    <w:semiHidden/>
    <w:unhideWhenUsed/>
    <w:rsid w:val="00715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0DB"/>
    <w:rPr>
      <w:rFonts w:ascii="Segoe UI" w:hAnsi="Segoe UI" w:cs="Segoe UI"/>
      <w:sz w:val="18"/>
      <w:szCs w:val="18"/>
      <w:lang w:val="en-GB"/>
    </w:rPr>
  </w:style>
  <w:style w:type="paragraph" w:customStyle="1" w:styleId="meth1">
    <w:name w:val="meth1"/>
    <w:basedOn w:val="Normal"/>
    <w:rsid w:val="00CD5757"/>
    <w:pPr>
      <w:spacing w:after="240" w:line="48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4054</TotalTime>
  <Pages>4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Gutierrez Illan, Javier</dc:creator>
  <cp:keywords/>
  <dc:description/>
  <cp:lastModifiedBy>Gutierrez Illan, Javier</cp:lastModifiedBy>
  <cp:revision>7</cp:revision>
  <dcterms:created xsi:type="dcterms:W3CDTF">2019-02-15T20:22:00Z</dcterms:created>
  <dcterms:modified xsi:type="dcterms:W3CDTF">2019-05-10T17:53:00Z</dcterms:modified>
</cp:coreProperties>
</file>